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5BE2" w14:textId="4121FA2E" w:rsidR="009960D8" w:rsidRPr="00976704" w:rsidRDefault="009960D8" w:rsidP="00976704">
      <w:pPr>
        <w:rPr>
          <w:rFonts w:ascii="Times New Roman" w:hAnsi="Times New Roman" w:cs="Times New Roman"/>
          <w:b/>
          <w:sz w:val="4"/>
        </w:rPr>
      </w:pPr>
      <w:bookmarkStart w:id="0" w:name="_GoBack"/>
      <w:bookmarkEnd w:id="0"/>
    </w:p>
    <w:tbl>
      <w:tblPr>
        <w:tblStyle w:val="Tabelamrea"/>
        <w:tblW w:w="14214" w:type="dxa"/>
        <w:tblLook w:val="04A0" w:firstRow="1" w:lastRow="0" w:firstColumn="1" w:lastColumn="0" w:noHBand="0" w:noVBand="1"/>
      </w:tblPr>
      <w:tblGrid>
        <w:gridCol w:w="2163"/>
        <w:gridCol w:w="2726"/>
        <w:gridCol w:w="2619"/>
        <w:gridCol w:w="3234"/>
        <w:gridCol w:w="3472"/>
      </w:tblGrid>
      <w:tr w:rsidR="00261436" w:rsidRPr="00E8627E" w14:paraId="6B6B97C7" w14:textId="77777777" w:rsidTr="00DD1E6C">
        <w:trPr>
          <w:trHeight w:val="720"/>
        </w:trPr>
        <w:tc>
          <w:tcPr>
            <w:tcW w:w="2163" w:type="dxa"/>
            <w:shd w:val="clear" w:color="auto" w:fill="92D050"/>
            <w:vAlign w:val="center"/>
          </w:tcPr>
          <w:p w14:paraId="6A4FD852" w14:textId="21D126C9" w:rsidR="00261436" w:rsidRPr="00E8627E" w:rsidRDefault="00BD7136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261436" w:rsidRPr="00E8627E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726" w:type="dxa"/>
            <w:shd w:val="clear" w:color="auto" w:fill="92D050"/>
            <w:vAlign w:val="center"/>
          </w:tcPr>
          <w:p w14:paraId="142ABF4C" w14:textId="77777777"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619" w:type="dxa"/>
            <w:shd w:val="clear" w:color="auto" w:fill="92D050"/>
            <w:vAlign w:val="center"/>
          </w:tcPr>
          <w:p w14:paraId="46F9839A" w14:textId="77777777" w:rsidR="00261436" w:rsidRPr="00E8627E" w:rsidRDefault="0026143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234" w:type="dxa"/>
            <w:shd w:val="clear" w:color="auto" w:fill="92D050"/>
            <w:vAlign w:val="center"/>
          </w:tcPr>
          <w:p w14:paraId="6D3A7F3D" w14:textId="77777777"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472" w:type="dxa"/>
            <w:shd w:val="clear" w:color="auto" w:fill="92D050"/>
            <w:vAlign w:val="center"/>
          </w:tcPr>
          <w:p w14:paraId="78302E42" w14:textId="77777777"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BD7136" w:rsidRPr="00E8627E" w14:paraId="3E4FCCC7" w14:textId="77777777" w:rsidTr="00DD1E6C">
        <w:trPr>
          <w:trHeight w:val="1355"/>
        </w:trPr>
        <w:tc>
          <w:tcPr>
            <w:tcW w:w="2163" w:type="dxa"/>
            <w:shd w:val="clear" w:color="auto" w:fill="A8D08D" w:themeFill="accent6" w:themeFillTint="99"/>
            <w:vAlign w:val="center"/>
          </w:tcPr>
          <w:p w14:paraId="3358382F" w14:textId="77777777" w:rsidR="00BD7136" w:rsidRPr="004324CA" w:rsidRDefault="00BD7136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PONEDELJEK</w:t>
            </w:r>
          </w:p>
          <w:p w14:paraId="43AC346F" w14:textId="5A702995" w:rsidR="00BD7136" w:rsidRPr="004324CA" w:rsidRDefault="00BD7136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20.5</w:t>
            </w: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26" w:type="dxa"/>
            <w:vAlign w:val="center"/>
          </w:tcPr>
          <w:p w14:paraId="406471C6" w14:textId="77777777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KISLA SMETANA,</w:t>
            </w:r>
            <w:r w:rsidRPr="00BD713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BIO DŽEM,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KORUZNI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INGVERJEM</w:t>
            </w:r>
          </w:p>
          <w:p w14:paraId="686D7E89" w14:textId="77777777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>vsebuje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alergene: 1,5</w:t>
            </w:r>
          </w:p>
        </w:tc>
        <w:tc>
          <w:tcPr>
            <w:tcW w:w="2619" w:type="dxa"/>
            <w:vAlign w:val="center"/>
          </w:tcPr>
          <w:p w14:paraId="4B9C4428" w14:textId="77777777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MANDARINE, BANANA</w:t>
            </w:r>
          </w:p>
          <w:p w14:paraId="44EF8C12" w14:textId="77777777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318C9F1C" w14:textId="77777777" w:rsidR="00BD7136" w:rsidRPr="00AB2E19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73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MLEČNI NAMAZ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ŠUNKO</w:t>
            </w: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POLBELI KRUH, SADNI ČAJ, SVEŽE KUMARE</w:t>
            </w:r>
          </w:p>
          <w:p w14:paraId="6DA0F0A4" w14:textId="7AC0B169" w:rsidR="00BD7136" w:rsidRPr="00925584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t xml:space="preserve">vsebuje alergene: </w:t>
            </w:r>
            <w:r>
              <w:t>1,5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BA3EA7D" w14:textId="77777777" w:rsidR="00BD7136" w:rsidRDefault="00BD7136" w:rsidP="00BD7136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KROMPIRJEV GOLAŽ S HRENOVKO, VANILIJEV PUDING</w:t>
            </w:r>
          </w:p>
          <w:p w14:paraId="002FA168" w14:textId="0A67BE71" w:rsidR="00BD7136" w:rsidRPr="00925584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9B">
              <w:rPr>
                <w:szCs w:val="18"/>
              </w:rPr>
              <w:t>vsebuje alergene: 1</w:t>
            </w:r>
            <w:r>
              <w:rPr>
                <w:szCs w:val="18"/>
              </w:rPr>
              <w:t>,</w:t>
            </w:r>
            <w:r w:rsidRPr="00792C9B">
              <w:rPr>
                <w:szCs w:val="18"/>
              </w:rPr>
              <w:t>5</w:t>
            </w:r>
            <w:r>
              <w:rPr>
                <w:szCs w:val="18"/>
              </w:rPr>
              <w:t>,8</w:t>
            </w:r>
          </w:p>
        </w:tc>
      </w:tr>
      <w:tr w:rsidR="00BD7136" w:rsidRPr="00E8627E" w14:paraId="2084D0FA" w14:textId="77777777" w:rsidTr="00DD1E6C">
        <w:trPr>
          <w:trHeight w:val="1316"/>
        </w:trPr>
        <w:tc>
          <w:tcPr>
            <w:tcW w:w="2163" w:type="dxa"/>
            <w:shd w:val="clear" w:color="auto" w:fill="A8D08D" w:themeFill="accent6" w:themeFillTint="99"/>
            <w:vAlign w:val="center"/>
          </w:tcPr>
          <w:p w14:paraId="168C6AD0" w14:textId="77777777" w:rsidR="00BD7136" w:rsidRPr="004324CA" w:rsidRDefault="00BD7136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</w:p>
          <w:p w14:paraId="5701FB91" w14:textId="23EA67DC" w:rsidR="00BD7136" w:rsidRPr="004324CA" w:rsidRDefault="00BD7136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21.5.</w:t>
            </w:r>
          </w:p>
        </w:tc>
        <w:tc>
          <w:tcPr>
            <w:tcW w:w="2726" w:type="dxa"/>
            <w:vAlign w:val="center"/>
          </w:tcPr>
          <w:p w14:paraId="021CD3B4" w14:textId="38CDAD99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OVSENI KOSMIČI,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BANANA, 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  <w:p w14:paraId="26F254B1" w14:textId="77777777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5F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619" w:type="dxa"/>
            <w:vAlign w:val="center"/>
          </w:tcPr>
          <w:p w14:paraId="39A7DBE7" w14:textId="77777777" w:rsidR="00BD7136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PROBIOTIČNI JOGURT </w:t>
            </w:r>
          </w:p>
          <w:p w14:paraId="77ABEFFA" w14:textId="77777777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511D6F7D" w14:textId="3CE20765" w:rsidR="00BD7136" w:rsidRPr="00925584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OVSENI KRUH,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MASLO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MARMELADA, SOK</w:t>
            </w: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 xml:space="preserve"> vsebuje alergene: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,5,6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399DB74" w14:textId="65F22856" w:rsidR="00BD7136" w:rsidRPr="00925584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PIŠČANČJI PARIŠKI, RIŽ,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KUHANA ZELENJAVA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MEŠANA SOLATA, ČAJ </w:t>
            </w:r>
            <w:r w:rsidRPr="000B2A28">
              <w:t xml:space="preserve"> vsebuje alergene: </w:t>
            </w:r>
            <w:r>
              <w:t>1,5,8</w:t>
            </w:r>
          </w:p>
        </w:tc>
      </w:tr>
      <w:tr w:rsidR="00BD7136" w:rsidRPr="00E8627E" w14:paraId="71DA9D47" w14:textId="77777777" w:rsidTr="007036F7">
        <w:trPr>
          <w:trHeight w:val="1319"/>
        </w:trPr>
        <w:tc>
          <w:tcPr>
            <w:tcW w:w="2163" w:type="dxa"/>
            <w:shd w:val="clear" w:color="auto" w:fill="A8D08D" w:themeFill="accent6" w:themeFillTint="99"/>
            <w:vAlign w:val="center"/>
          </w:tcPr>
          <w:p w14:paraId="5DFCC3C6" w14:textId="77777777" w:rsidR="00BD7136" w:rsidRPr="004324CA" w:rsidRDefault="00BD7136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SREDA</w:t>
            </w:r>
          </w:p>
          <w:p w14:paraId="36395234" w14:textId="40ACF70B" w:rsidR="00BD7136" w:rsidRPr="004324CA" w:rsidRDefault="00CD0E49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D7136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2726" w:type="dxa"/>
            <w:shd w:val="clear" w:color="auto" w:fill="C5E0B3" w:themeFill="accent6" w:themeFillTint="66"/>
            <w:vAlign w:val="center"/>
          </w:tcPr>
          <w:p w14:paraId="50135AB9" w14:textId="380ACFA9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 w:rsidRPr="007036F7">
              <w:rPr>
                <w:rFonts w:ascii="Times New Roman" w:hAnsi="Times New Roman" w:cs="Times New Roman"/>
                <w:sz w:val="24"/>
                <w:szCs w:val="24"/>
              </w:rPr>
              <w:t>RIŽ Z ROZINAMI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HRUŠKA 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2619" w:type="dxa"/>
            <w:shd w:val="clear" w:color="auto" w:fill="C5E0B3" w:themeFill="accent6" w:themeFillTint="66"/>
            <w:vAlign w:val="center"/>
          </w:tcPr>
          <w:p w14:paraId="118C5023" w14:textId="6778C7EF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KEKSI, SOK</w:t>
            </w:r>
          </w:p>
          <w:p w14:paraId="4EEB1BE4" w14:textId="2EDC2E5F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234" w:type="dxa"/>
            <w:shd w:val="clear" w:color="auto" w:fill="C5E0B3" w:themeFill="accent6" w:themeFillTint="66"/>
            <w:vAlign w:val="center"/>
          </w:tcPr>
          <w:p w14:paraId="24DE52D9" w14:textId="62CD0A7B" w:rsidR="00BD7136" w:rsidRPr="00D47890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 w:rsidRPr="007036F7">
              <w:rPr>
                <w:rFonts w:ascii="Times New Roman" w:hAnsi="Times New Roman" w:cs="Times New Roman"/>
                <w:sz w:val="24"/>
                <w:szCs w:val="24"/>
              </w:rPr>
              <w:t>RIŽ Z ROZINAMI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HRUŠKA 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3472" w:type="dxa"/>
            <w:shd w:val="clear" w:color="auto" w:fill="C5E0B3" w:themeFill="accent6" w:themeFillTint="66"/>
            <w:vAlign w:val="center"/>
          </w:tcPr>
          <w:p w14:paraId="67089708" w14:textId="77777777" w:rsidR="00BD7136" w:rsidRPr="00792C9B" w:rsidRDefault="00BD7136" w:rsidP="00BD7136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ZELENJAVNA KREMNA JUHA S FRITATI, BABIČINO PECIVO, SOK</w:t>
            </w:r>
          </w:p>
          <w:p w14:paraId="74335F44" w14:textId="4F96ED24" w:rsidR="00BD7136" w:rsidRPr="00925584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vsebuje alergene: 1,3,5,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6,7,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</w:tr>
      <w:tr w:rsidR="00BD7136" w:rsidRPr="00E8627E" w14:paraId="480FEA86" w14:textId="77777777" w:rsidTr="00DD1E6C">
        <w:trPr>
          <w:trHeight w:val="1337"/>
        </w:trPr>
        <w:tc>
          <w:tcPr>
            <w:tcW w:w="2163" w:type="dxa"/>
            <w:shd w:val="clear" w:color="auto" w:fill="A8D08D" w:themeFill="accent6" w:themeFillTint="99"/>
            <w:vAlign w:val="center"/>
          </w:tcPr>
          <w:p w14:paraId="77C0EBBF" w14:textId="77777777" w:rsidR="00BD7136" w:rsidRPr="004324CA" w:rsidRDefault="00BD7136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ČETRTEK</w:t>
            </w:r>
          </w:p>
          <w:p w14:paraId="5E8FF22A" w14:textId="4A88B962" w:rsidR="00BD7136" w:rsidRPr="004324CA" w:rsidRDefault="00CD0E49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D7136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2726" w:type="dxa"/>
            <w:vAlign w:val="center"/>
          </w:tcPr>
          <w:p w14:paraId="49D8CC89" w14:textId="77777777" w:rsidR="00BD7136" w:rsidRPr="00003C57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DOMAČ TUNIN NAMAZ,  OVSENI KRUH, OLIVE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  <w:p w14:paraId="5C573690" w14:textId="1D2B912B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619" w:type="dxa"/>
            <w:vAlign w:val="center"/>
          </w:tcPr>
          <w:p w14:paraId="18D50D5A" w14:textId="77777777" w:rsidR="00BD7136" w:rsidRPr="0075675F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5F">
              <w:rPr>
                <w:rFonts w:ascii="Times New Roman" w:hAnsi="Times New Roman" w:cs="Times New Roman"/>
                <w:sz w:val="24"/>
                <w:szCs w:val="24"/>
              </w:rPr>
              <w:t>SADNO ZELENJAVNI KROŽNIK</w:t>
            </w:r>
          </w:p>
          <w:p w14:paraId="406E03C5" w14:textId="77777777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5F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 1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62B74CF7" w14:textId="77777777" w:rsidR="00BD7136" w:rsidRPr="00B42563" w:rsidRDefault="00BD7136" w:rsidP="00BD7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ALJAŽEVA ROŽICA</w:t>
            </w:r>
            <w:r w:rsidRPr="00273962">
              <w:rPr>
                <w:rFonts w:ascii="Times New Roman" w:hAnsi="Times New Roman" w:cs="Times New Roman"/>
                <w:sz w:val="24"/>
              </w:rPr>
              <w:t xml:space="preserve">, POLNOZRNATI KRUH, </w:t>
            </w:r>
            <w:r w:rsidRPr="00B42563">
              <w:rPr>
                <w:rFonts w:ascii="Times New Roman" w:hAnsi="Times New Roman" w:cs="Times New Roman"/>
                <w:sz w:val="24"/>
              </w:rPr>
              <w:t>ČAJ Z LIMONO</w:t>
            </w:r>
            <w:r>
              <w:rPr>
                <w:rFonts w:ascii="Times New Roman" w:hAnsi="Times New Roman" w:cs="Times New Roman"/>
                <w:sz w:val="24"/>
              </w:rPr>
              <w:t>, KORENJE</w:t>
            </w:r>
          </w:p>
          <w:p w14:paraId="50BEF39B" w14:textId="2D108902" w:rsidR="00BD7136" w:rsidRPr="00925584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</w:rPr>
              <w:t>alergeni: 1,</w:t>
            </w:r>
            <w:r>
              <w:rPr>
                <w:rFonts w:ascii="Times New Roman" w:hAnsi="Times New Roman" w:cs="Times New Roman"/>
                <w:sz w:val="24"/>
              </w:rPr>
              <w:t>3,5</w:t>
            </w:r>
            <w:r w:rsidRPr="00B42563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C1BFFFC" w14:textId="77777777" w:rsidR="00BD7136" w:rsidRPr="001957BC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>ŠTEFANI PEČENK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PRAŽEN KROMPIR</w:t>
            </w: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>, PARADIŽNIKOVA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KORUZO, VODA</w:t>
            </w:r>
          </w:p>
          <w:p w14:paraId="7F6B079C" w14:textId="4938354C" w:rsidR="00BD7136" w:rsidRPr="00925584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BC">
              <w:t>vsebuje alergene: 1,3,5,8</w:t>
            </w:r>
          </w:p>
        </w:tc>
      </w:tr>
      <w:tr w:rsidR="00BD7136" w:rsidRPr="00E8627E" w14:paraId="0D2EA728" w14:textId="77777777" w:rsidTr="00DD1E6C">
        <w:trPr>
          <w:trHeight w:val="1075"/>
        </w:trPr>
        <w:tc>
          <w:tcPr>
            <w:tcW w:w="2163" w:type="dxa"/>
            <w:shd w:val="clear" w:color="auto" w:fill="A8D08D" w:themeFill="accent6" w:themeFillTint="99"/>
            <w:vAlign w:val="center"/>
          </w:tcPr>
          <w:p w14:paraId="6DAEB13A" w14:textId="77777777" w:rsidR="00BD7136" w:rsidRPr="004324CA" w:rsidRDefault="00BD7136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PETEK</w:t>
            </w:r>
          </w:p>
          <w:p w14:paraId="61D1EB50" w14:textId="10725223" w:rsidR="00BD7136" w:rsidRPr="004324CA" w:rsidRDefault="00CD0E49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D7136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  <w:p w14:paraId="4B4C9D37" w14:textId="77777777" w:rsidR="00BD7136" w:rsidRPr="004324CA" w:rsidRDefault="00BD7136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14:paraId="55382C22" w14:textId="1EC0A12D" w:rsidR="00BD7136" w:rsidRDefault="00BD7136" w:rsidP="00BD71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UMEŠANO JAJCE, S SIROM, OVSENI KRUH, </w:t>
            </w:r>
            <w:r w:rsidR="003B773F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>
              <w:t xml:space="preserve"> </w:t>
            </w:r>
          </w:p>
          <w:p w14:paraId="6701F66E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14:paraId="5157D13F" w14:textId="77777777" w:rsidR="00BD7136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33E52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POLNOZRNATI KEKSI, 100% SOK</w:t>
            </w:r>
          </w:p>
          <w:p w14:paraId="647AA0DC" w14:textId="77777777" w:rsidR="00BD7136" w:rsidRPr="003F6864" w:rsidRDefault="00BD7136" w:rsidP="00BD713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1,3,5,7</w:t>
            </w:r>
          </w:p>
        </w:tc>
        <w:tc>
          <w:tcPr>
            <w:tcW w:w="3234" w:type="dxa"/>
            <w:vAlign w:val="center"/>
          </w:tcPr>
          <w:p w14:paraId="12AFF9CA" w14:textId="77777777" w:rsidR="00BD7136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SADNI KEFIR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PLETENICA</w:t>
            </w:r>
          </w:p>
          <w:p w14:paraId="17503414" w14:textId="040E7787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472" w:type="dxa"/>
            <w:vAlign w:val="center"/>
          </w:tcPr>
          <w:p w14:paraId="00E39682" w14:textId="77777777" w:rsidR="00BD7136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JUHA Z REZANCI, PIRE KROMPIR, ŠPINAČA, MESNI POLPETI, VODA</w:t>
            </w:r>
          </w:p>
          <w:p w14:paraId="17D623F8" w14:textId="3611AB0E" w:rsidR="00BD7136" w:rsidRPr="00A00868" w:rsidRDefault="00BD7136" w:rsidP="00BD7136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t>vsebuje alergene: 1,3,5,8</w:t>
            </w:r>
          </w:p>
        </w:tc>
      </w:tr>
    </w:tbl>
    <w:p w14:paraId="6C70EE02" w14:textId="72D1B81D" w:rsidR="00E9435E" w:rsidRDefault="00E9435E" w:rsidP="00956634">
      <w:pPr>
        <w:rPr>
          <w:rFonts w:ascii="Times New Roman" w:hAnsi="Times New Roman" w:cs="Times New Roman"/>
          <w:sz w:val="6"/>
        </w:rPr>
      </w:pPr>
    </w:p>
    <w:p w14:paraId="37175E2F" w14:textId="77777777" w:rsidR="00E9435E" w:rsidRPr="0001042A" w:rsidRDefault="00E9435E" w:rsidP="00956634">
      <w:pPr>
        <w:rPr>
          <w:rFonts w:ascii="Times New Roman" w:hAnsi="Times New Roman" w:cs="Times New Roman"/>
          <w:sz w:val="6"/>
        </w:rPr>
      </w:pPr>
    </w:p>
    <w:sectPr w:rsidR="00E9435E" w:rsidRPr="0001042A" w:rsidSect="009960D8">
      <w:headerReference w:type="default" r:id="rId8"/>
      <w:foot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1AC16" w14:textId="77777777" w:rsidR="00AF4109" w:rsidRDefault="00AF4109" w:rsidP="009960D8">
      <w:pPr>
        <w:spacing w:after="0" w:line="240" w:lineRule="auto"/>
      </w:pPr>
      <w:r>
        <w:separator/>
      </w:r>
    </w:p>
  </w:endnote>
  <w:endnote w:type="continuationSeparator" w:id="0">
    <w:p w14:paraId="71973934" w14:textId="77777777" w:rsidR="00AF4109" w:rsidRDefault="00AF4109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9702B" w14:textId="77777777" w:rsidR="00833371" w:rsidRDefault="00833371" w:rsidP="00833371">
    <w:pPr>
      <w:rPr>
        <w:rFonts w:ascii="Times New Roman" w:hAnsi="Times New Roman" w:cs="Times New Roman"/>
        <w:sz w:val="18"/>
      </w:rPr>
    </w:pPr>
    <w:r w:rsidRPr="00286FD9">
      <w:rPr>
        <w:rFonts w:ascii="Times New Roman" w:hAnsi="Times New Roman" w:cs="Times New Roman"/>
        <w:color w:val="00B050"/>
        <w:sz w:val="18"/>
      </w:rPr>
      <w:t xml:space="preserve">*ŽIVILO LOKALNEGA DOBAVITELJA          **EKOLOŠKO/BIO  ŽIVILO </w:t>
    </w:r>
    <w:r>
      <w:rPr>
        <w:rFonts w:ascii="Times New Roman" w:hAnsi="Times New Roman" w:cs="Times New Roman"/>
        <w:sz w:val="18"/>
      </w:rPr>
      <w:t xml:space="preserve">            </w:t>
    </w:r>
    <w:r w:rsidRPr="00956634">
      <w:rPr>
        <w:rFonts w:ascii="Times New Roman" w:hAnsi="Times New Roman" w:cs="Times New Roman"/>
        <w:sz w:val="18"/>
      </w:rPr>
      <w:t xml:space="preserve">   </w:t>
    </w:r>
    <w:r>
      <w:rPr>
        <w:rFonts w:ascii="Times New Roman" w:hAnsi="Times New Roman" w:cs="Times New Roman"/>
        <w:sz w:val="18"/>
      </w:rPr>
      <w:t xml:space="preserve">              </w:t>
    </w:r>
    <w:r w:rsidRPr="00286FD9">
      <w:rPr>
        <w:i/>
        <w:sz w:val="20"/>
      </w:rPr>
      <w:t>"Vidimo in okusimo lahko celo vesolje v enem samem koščku kruha!" (</w:t>
    </w:r>
    <w:proofErr w:type="spellStart"/>
    <w:r w:rsidRPr="00286FD9">
      <w:rPr>
        <w:i/>
        <w:sz w:val="20"/>
      </w:rPr>
      <w:t>Kahlil</w:t>
    </w:r>
    <w:proofErr w:type="spellEnd"/>
    <w:r w:rsidRPr="00286FD9">
      <w:rPr>
        <w:i/>
        <w:sz w:val="20"/>
      </w:rPr>
      <w:t xml:space="preserve">  </w:t>
    </w:r>
    <w:proofErr w:type="spellStart"/>
    <w:r w:rsidRPr="00286FD9">
      <w:rPr>
        <w:i/>
        <w:sz w:val="20"/>
      </w:rPr>
      <w:t>Gibran</w:t>
    </w:r>
    <w:proofErr w:type="spellEnd"/>
    <w:r w:rsidRPr="00286FD9">
      <w:rPr>
        <w:i/>
        <w:sz w:val="20"/>
      </w:rPr>
      <w:t>)</w:t>
    </w:r>
  </w:p>
  <w:p w14:paraId="5E80FE61" w14:textId="77777777" w:rsidR="00833371" w:rsidRPr="00B46B9D" w:rsidRDefault="00833371" w:rsidP="00833371">
    <w:pPr>
      <w:pStyle w:val="Noga"/>
    </w:pPr>
    <w:r w:rsidRPr="00286FD9">
      <w:rPr>
        <w:rFonts w:ascii="Times New Roman" w:hAnsi="Times New Roman" w:cs="Times New Roman"/>
        <w:color w:val="7030A0"/>
        <w:sz w:val="18"/>
      </w:rPr>
      <w:t xml:space="preserve"> PRIDRŽUJEMO SI PRAVICE DO SPREMEMBE JEDILNIKA, HVALA ZA RAZUMEVANJE </w:t>
    </w:r>
    <w:r>
      <w:rPr>
        <w:rFonts w:ascii="Times New Roman" w:hAnsi="Times New Roman" w:cs="Times New Roman"/>
        <w:sz w:val="18"/>
      </w:rPr>
      <w:t xml:space="preserve">                            </w:t>
    </w:r>
  </w:p>
  <w:p w14:paraId="15ABCA80" w14:textId="77777777" w:rsidR="009960D8" w:rsidRPr="00833371" w:rsidRDefault="009960D8" w:rsidP="008333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02665" w14:textId="77777777" w:rsidR="00AF4109" w:rsidRDefault="00AF4109" w:rsidP="009960D8">
      <w:pPr>
        <w:spacing w:after="0" w:line="240" w:lineRule="auto"/>
      </w:pPr>
      <w:r>
        <w:separator/>
      </w:r>
    </w:p>
  </w:footnote>
  <w:footnote w:type="continuationSeparator" w:id="0">
    <w:p w14:paraId="603394F7" w14:textId="77777777" w:rsidR="00AF4109" w:rsidRDefault="00AF4109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44DE" w14:textId="2B39BEA0"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  <w:r w:rsidR="00976704">
      <w:rPr>
        <w:rFonts w:ascii="Times New Roman" w:hAnsi="Times New Roman" w:cs="Times New Roman"/>
      </w:rPr>
      <w:t xml:space="preserve">:    </w:t>
    </w:r>
    <w:r w:rsidR="00976704" w:rsidRPr="00976704">
      <w:rPr>
        <w:rFonts w:ascii="Times New Roman" w:hAnsi="Times New Roman" w:cs="Times New Roman"/>
        <w:b/>
        <w:sz w:val="40"/>
        <w:szCs w:val="24"/>
      </w:rPr>
      <w:t xml:space="preserve">JEDILNIK- MAJ </w:t>
    </w:r>
    <w:r w:rsidR="00976704">
      <w:rPr>
        <w:rFonts w:ascii="Times New Roman" w:hAnsi="Times New Roman" w:cs="Times New Roman"/>
        <w:b/>
        <w:noProof/>
        <w:sz w:val="40"/>
        <w:szCs w:val="24"/>
        <w:lang w:eastAsia="sl-SI"/>
      </w:rPr>
      <w:drawing>
        <wp:inline distT="0" distB="0" distL="0" distR="0" wp14:anchorId="6E4DE4E9" wp14:editId="3D53BD93">
          <wp:extent cx="2091690" cy="755022"/>
          <wp:effectExtent l="0" t="0" r="3810" b="698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949" cy="76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6704">
      <w:rPr>
        <w:rFonts w:ascii="Times New Roman" w:hAnsi="Times New Roman" w:cs="Times New Roman"/>
        <w:b/>
        <w:noProof/>
        <w:sz w:val="40"/>
        <w:szCs w:val="24"/>
        <w:lang w:eastAsia="sl-SI"/>
      </w:rPr>
      <w:drawing>
        <wp:inline distT="0" distB="0" distL="0" distR="0" wp14:anchorId="509C7EDA" wp14:editId="1EBB51DB">
          <wp:extent cx="733425" cy="733425"/>
          <wp:effectExtent l="0" t="0" r="9525" b="9525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6704">
      <w:rPr>
        <w:rFonts w:ascii="Times New Roman" w:hAnsi="Times New Roman" w:cs="Times New Roman"/>
        <w:b/>
        <w:noProof/>
        <w:sz w:val="40"/>
        <w:szCs w:val="24"/>
        <w:lang w:eastAsia="sl-SI"/>
      </w:rPr>
      <w:drawing>
        <wp:inline distT="0" distB="0" distL="0" distR="0" wp14:anchorId="133FFE2D" wp14:editId="1906BFFE">
          <wp:extent cx="1397580" cy="737235"/>
          <wp:effectExtent l="0" t="0" r="0" b="571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53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77C60D" w14:textId="77777777"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1042A"/>
    <w:rsid w:val="00050607"/>
    <w:rsid w:val="000527CC"/>
    <w:rsid w:val="0006287A"/>
    <w:rsid w:val="00065276"/>
    <w:rsid w:val="00083A80"/>
    <w:rsid w:val="000960C3"/>
    <w:rsid w:val="000A325D"/>
    <w:rsid w:val="00120032"/>
    <w:rsid w:val="00187FC6"/>
    <w:rsid w:val="001F03C4"/>
    <w:rsid w:val="001F309C"/>
    <w:rsid w:val="001F6601"/>
    <w:rsid w:val="00230F4A"/>
    <w:rsid w:val="00261436"/>
    <w:rsid w:val="00295098"/>
    <w:rsid w:val="002B3EE3"/>
    <w:rsid w:val="002C7A6F"/>
    <w:rsid w:val="00341941"/>
    <w:rsid w:val="003959FF"/>
    <w:rsid w:val="003A1BD0"/>
    <w:rsid w:val="003B773F"/>
    <w:rsid w:val="003D56B5"/>
    <w:rsid w:val="003E6038"/>
    <w:rsid w:val="003F6864"/>
    <w:rsid w:val="00420200"/>
    <w:rsid w:val="004324CA"/>
    <w:rsid w:val="00463164"/>
    <w:rsid w:val="0046388A"/>
    <w:rsid w:val="00477657"/>
    <w:rsid w:val="00491D5A"/>
    <w:rsid w:val="004A6713"/>
    <w:rsid w:val="004B7A70"/>
    <w:rsid w:val="005406B0"/>
    <w:rsid w:val="00561D6C"/>
    <w:rsid w:val="0056635B"/>
    <w:rsid w:val="005A2ECB"/>
    <w:rsid w:val="00682CBD"/>
    <w:rsid w:val="006A3AC0"/>
    <w:rsid w:val="006A7125"/>
    <w:rsid w:val="006B3A5F"/>
    <w:rsid w:val="006B5A72"/>
    <w:rsid w:val="006F7970"/>
    <w:rsid w:val="00700638"/>
    <w:rsid w:val="007036F7"/>
    <w:rsid w:val="00733D34"/>
    <w:rsid w:val="007341D5"/>
    <w:rsid w:val="0075675F"/>
    <w:rsid w:val="007B100C"/>
    <w:rsid w:val="007D7D14"/>
    <w:rsid w:val="007E5D58"/>
    <w:rsid w:val="007E63D2"/>
    <w:rsid w:val="00825489"/>
    <w:rsid w:val="00833371"/>
    <w:rsid w:val="00833DD6"/>
    <w:rsid w:val="00873DE1"/>
    <w:rsid w:val="00876427"/>
    <w:rsid w:val="00881D5C"/>
    <w:rsid w:val="008942BA"/>
    <w:rsid w:val="008E454A"/>
    <w:rsid w:val="008F2115"/>
    <w:rsid w:val="00911359"/>
    <w:rsid w:val="00911A10"/>
    <w:rsid w:val="009139E8"/>
    <w:rsid w:val="00931EC0"/>
    <w:rsid w:val="00954292"/>
    <w:rsid w:val="00956634"/>
    <w:rsid w:val="00971636"/>
    <w:rsid w:val="00971C6F"/>
    <w:rsid w:val="00976704"/>
    <w:rsid w:val="00995306"/>
    <w:rsid w:val="009960D8"/>
    <w:rsid w:val="009B3B8B"/>
    <w:rsid w:val="00A313F4"/>
    <w:rsid w:val="00A6616E"/>
    <w:rsid w:val="00A93AA2"/>
    <w:rsid w:val="00AD26F2"/>
    <w:rsid w:val="00AF4109"/>
    <w:rsid w:val="00B8221E"/>
    <w:rsid w:val="00BA25EE"/>
    <w:rsid w:val="00BB037B"/>
    <w:rsid w:val="00BC568E"/>
    <w:rsid w:val="00BD7136"/>
    <w:rsid w:val="00C270FA"/>
    <w:rsid w:val="00C47F7D"/>
    <w:rsid w:val="00C51484"/>
    <w:rsid w:val="00C86C4B"/>
    <w:rsid w:val="00CC5302"/>
    <w:rsid w:val="00CD0E49"/>
    <w:rsid w:val="00CF25F0"/>
    <w:rsid w:val="00D0532E"/>
    <w:rsid w:val="00D077FE"/>
    <w:rsid w:val="00D07A7C"/>
    <w:rsid w:val="00D165FC"/>
    <w:rsid w:val="00D47890"/>
    <w:rsid w:val="00D83AFC"/>
    <w:rsid w:val="00D91F9E"/>
    <w:rsid w:val="00DB0236"/>
    <w:rsid w:val="00DB5E5D"/>
    <w:rsid w:val="00DC640D"/>
    <w:rsid w:val="00DD1E6C"/>
    <w:rsid w:val="00DF4E63"/>
    <w:rsid w:val="00E10ABA"/>
    <w:rsid w:val="00E40A59"/>
    <w:rsid w:val="00E56F6C"/>
    <w:rsid w:val="00E6096D"/>
    <w:rsid w:val="00E65D75"/>
    <w:rsid w:val="00E8627E"/>
    <w:rsid w:val="00E92CD6"/>
    <w:rsid w:val="00E9435E"/>
    <w:rsid w:val="00EA7983"/>
    <w:rsid w:val="00EB79AB"/>
    <w:rsid w:val="00F30AB4"/>
    <w:rsid w:val="00F65D7F"/>
    <w:rsid w:val="00F87B36"/>
    <w:rsid w:val="00F938FE"/>
    <w:rsid w:val="00FA3DCD"/>
    <w:rsid w:val="00FB39E3"/>
    <w:rsid w:val="00FB55D6"/>
    <w:rsid w:val="00FD15EC"/>
    <w:rsid w:val="00FF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3A7A77"/>
  <w15:docId w15:val="{77A40A13-309E-4D89-9527-D174F93E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E646-56B9-477E-903C-40AA5B80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Barbara Maček</cp:lastModifiedBy>
  <cp:revision>4</cp:revision>
  <cp:lastPrinted>2022-05-29T21:40:00Z</cp:lastPrinted>
  <dcterms:created xsi:type="dcterms:W3CDTF">2024-04-26T10:49:00Z</dcterms:created>
  <dcterms:modified xsi:type="dcterms:W3CDTF">2024-04-26T10:53:00Z</dcterms:modified>
</cp:coreProperties>
</file>